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INFANTIL B F11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MINERA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ESPERANZA VIRGEN DE LA CARIDAD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EL ALBUJON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SANTA LUCIA LA ISLA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03/12/2023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CODELPA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10/12/2023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17/12/2023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22/12/2023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LOS BELONES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ROLDAN C.D.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 'C'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C.D. ALGAR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E.M.F FUENTE ALAMO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ESPERANZA VIRGEN DE LA CARIDAD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EL ALBUJON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SANTA LUCIA LA ISLA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CODELPA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LOS BELONES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ROLDAN C.D.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 'C'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C.D. ALGAR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E.M.F FUENTE ALAMO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