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SEGUNDA CADETE B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16/09/2021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PALMA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25/09/2021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LAPUERTA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17/10/2021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24/10/2021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B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31/10/2021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 . D . LA VAGUADA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B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07/11/2021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LAPUERTA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B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14/11/2021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B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BALA AZUL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21/11/2021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B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28/11/2021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B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MAZARRON F.B.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12/12/2021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C.D. ALGAR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B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19/12/2021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B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09/01/2022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CODELPA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B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16/01/2022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B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23/01/2022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 F. ESPERANZA V. DE LA CARIDAD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B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30/01/2022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B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13/02/2022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B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 . D . LA VAGUADA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20/02/2022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B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LAPUERTA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27/02/2022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BALA AZUL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B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06/03/2022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B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20/03/2022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MAZARRON F.B.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B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27/03/2022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B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C.D. ALGAR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03/04/2022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B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10/04/2022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B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CODELPA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01/05/2022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B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08/05/2022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B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 F. ESPERANZA V. DE LA CARIDAD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