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LIGA NACIONAL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DEPORTIVO MURCIA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(D.H.)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S.F.C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 - GESTIONA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CIEZA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 - GESTIONA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CIEZA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