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ALEVIN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BASE PINATAR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BASE PINATAR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CIUDAD DE LA UNIÓN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AA.CC. CUSTODIRE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